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930" w:rsidRPr="00792D22" w:rsidRDefault="00E12930" w:rsidP="00E12930">
      <w:pPr>
        <w:jc w:val="center"/>
        <w:rPr>
          <w:rFonts w:ascii="Times New Roman" w:hAnsi="Times New Roman"/>
          <w:bCs/>
          <w:sz w:val="24"/>
          <w:szCs w:val="24"/>
        </w:rPr>
      </w:pPr>
      <w:r w:rsidRPr="00792D22">
        <w:rPr>
          <w:rFonts w:ascii="Times New Roman" w:hAnsi="Times New Roman"/>
          <w:bCs/>
          <w:sz w:val="24"/>
          <w:szCs w:val="24"/>
        </w:rPr>
        <w:t>8 класс   английский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E12930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</w:tr>
      <w:tr w:rsidR="00E12930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Компьютерное обеспечение</w:t>
            </w:r>
          </w:p>
          <w:p w:rsidR="00E12930" w:rsidRPr="00792D22" w:rsidRDefault="00E12930" w:rsidP="00FE78C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Тест  №7 по теме «Образование»</w:t>
            </w:r>
          </w:p>
        </w:tc>
      </w:tr>
      <w:tr w:rsidR="00E12930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E12930" w:rsidRPr="00792D22" w:rsidRDefault="00E12930" w:rsidP="00FE78C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792D22">
              <w:rPr>
                <w:rFonts w:ascii="Times New Roman" w:hAnsi="Times New Roman"/>
                <w:w w:val="0"/>
                <w:sz w:val="24"/>
                <w:szCs w:val="24"/>
              </w:rPr>
              <w:t xml:space="preserve"> Описывают иллюстрации, активируя ранее изученную лексику по теме «Использование компьютерных технологий». 2. Самоконтроль, </w:t>
            </w:r>
            <w:proofErr w:type="spellStart"/>
            <w:r w:rsidRPr="00792D22">
              <w:rPr>
                <w:rFonts w:ascii="Times New Roman" w:hAnsi="Times New Roman"/>
                <w:w w:val="0"/>
                <w:sz w:val="24"/>
                <w:szCs w:val="24"/>
              </w:rPr>
              <w:t>самокоррекция</w:t>
            </w:r>
            <w:proofErr w:type="spellEnd"/>
            <w:r w:rsidRPr="00792D22">
              <w:rPr>
                <w:rFonts w:ascii="Times New Roman" w:hAnsi="Times New Roman"/>
                <w:w w:val="0"/>
                <w:sz w:val="24"/>
                <w:szCs w:val="24"/>
              </w:rPr>
              <w:t>, рефлексия по материалу и освоению речевых умений – подготовка к тесту 7.</w:t>
            </w:r>
          </w:p>
        </w:tc>
      </w:tr>
      <w:tr w:rsidR="00E12930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</w:tr>
      <w:tr w:rsidR="00E12930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30" w:rsidRPr="00792D22" w:rsidRDefault="00E12930" w:rsidP="00FE7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3918000145@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edu</w:t>
              </w:r>
              <w:proofErr w:type="spellEnd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92D22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792D22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792D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2930" w:rsidRPr="00792D22" w:rsidRDefault="00E12930" w:rsidP="00FE78C7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E12930" w:rsidRPr="00792D22" w:rsidRDefault="00E12930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12930" w:rsidRPr="00792D22" w:rsidRDefault="00E12930" w:rsidP="00E12930">
      <w:pPr>
        <w:rPr>
          <w:rFonts w:ascii="Times New Roman" w:hAnsi="Times New Roman"/>
          <w:sz w:val="24"/>
          <w:szCs w:val="24"/>
        </w:rPr>
      </w:pPr>
    </w:p>
    <w:p w:rsidR="00D3551F" w:rsidRPr="00E12930" w:rsidRDefault="00D3551F" w:rsidP="00E12930"/>
    <w:sectPr w:rsidR="00D3551F" w:rsidRPr="00E12930" w:rsidSect="00D3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069C"/>
    <w:multiLevelType w:val="hybridMultilevel"/>
    <w:tmpl w:val="8ACE7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6C9C"/>
    <w:rsid w:val="002147AF"/>
    <w:rsid w:val="00326C9C"/>
    <w:rsid w:val="00D3551F"/>
    <w:rsid w:val="00E1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9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26C9C"/>
    <w:pPr>
      <w:spacing w:after="200" w:line="276" w:lineRule="auto"/>
      <w:ind w:left="720"/>
    </w:pPr>
  </w:style>
  <w:style w:type="character" w:styleId="a3">
    <w:name w:val="Hyperlink"/>
    <w:rsid w:val="00326C9C"/>
    <w:rPr>
      <w:rFonts w:cs="Times New Roman"/>
      <w:color w:val="0563C1"/>
      <w:u w:val="single"/>
    </w:rPr>
  </w:style>
  <w:style w:type="paragraph" w:styleId="a4">
    <w:name w:val="Normal (Web)"/>
    <w:basedOn w:val="a"/>
    <w:uiPriority w:val="99"/>
    <w:unhideWhenUsed/>
    <w:rsid w:val="002147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91800014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>School_6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2020-04-09T09:25:00Z</dcterms:created>
  <dcterms:modified xsi:type="dcterms:W3CDTF">2020-04-09T09:25:00Z</dcterms:modified>
</cp:coreProperties>
</file>